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2E9" w14:textId="77777777" w:rsidR="00AE60D8" w:rsidRDefault="00740C7F">
      <w:r>
        <w:rPr>
          <w:noProof/>
          <w:lang w:val="bg-BG" w:eastAsia="bg-BG"/>
        </w:rPr>
        <w:drawing>
          <wp:inline distT="0" distB="0" distL="0" distR="0" wp14:anchorId="55680880" wp14:editId="131AEA7F">
            <wp:extent cx="1838325" cy="431800"/>
            <wp:effectExtent l="0" t="0" r="0" b="0"/>
            <wp:docPr id="1" name="Картина 1" descr="beyo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beyond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526" w14:textId="77777777" w:rsidR="00AE60D8" w:rsidRDefault="00AE60D8">
      <w:pPr>
        <w:spacing w:after="0"/>
        <w:rPr>
          <w:sz w:val="24"/>
          <w:lang w:val="bg-BG"/>
        </w:rPr>
      </w:pPr>
    </w:p>
    <w:p w14:paraId="6F67DA0F" w14:textId="77777777" w:rsidR="00AE60D8" w:rsidRDefault="00AE60D8">
      <w:pPr>
        <w:spacing w:after="0"/>
        <w:ind w:left="-180" w:firstLine="180"/>
        <w:jc w:val="right"/>
        <w:rPr>
          <w:sz w:val="20"/>
          <w:lang w:val="bg-BG"/>
        </w:rPr>
      </w:pPr>
    </w:p>
    <w:p w14:paraId="7E2567AF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7C0796B0" w14:textId="77777777" w:rsidR="00AE60D8" w:rsidRDefault="00AE60D8">
      <w:pPr>
        <w:spacing w:after="0"/>
        <w:ind w:left="-180" w:firstLine="180"/>
        <w:jc w:val="right"/>
        <w:rPr>
          <w:sz w:val="20"/>
        </w:rPr>
      </w:pPr>
    </w:p>
    <w:p w14:paraId="4A2CD05A" w14:textId="26322DA3" w:rsidR="00AE60D8" w:rsidRDefault="00740C7F">
      <w:pPr>
        <w:spacing w:after="0"/>
        <w:ind w:left="-180" w:firstLine="180"/>
        <w:jc w:val="right"/>
      </w:pPr>
      <w:r>
        <w:rPr>
          <w:sz w:val="20"/>
          <w:lang w:val="bg-BG"/>
        </w:rPr>
        <w:t xml:space="preserve">„Ди </w:t>
      </w:r>
      <w:proofErr w:type="spellStart"/>
      <w:r>
        <w:rPr>
          <w:sz w:val="20"/>
          <w:lang w:val="bg-BG"/>
        </w:rPr>
        <w:t>Едж</w:t>
      </w:r>
      <w:proofErr w:type="spellEnd"/>
      <w:r>
        <w:rPr>
          <w:sz w:val="20"/>
          <w:lang w:val="bg-BG"/>
        </w:rPr>
        <w:t xml:space="preserve"> РДКТ” ООД</w:t>
      </w:r>
      <w:r>
        <w:rPr>
          <w:sz w:val="18"/>
          <w:lang w:val="bg-BG"/>
        </w:rPr>
        <w:br/>
      </w:r>
      <w:r>
        <w:rPr>
          <w:sz w:val="20"/>
          <w:lang w:val="bg-BG"/>
        </w:rPr>
        <w:t>адрес: София,</w:t>
      </w:r>
      <w:r>
        <w:rPr>
          <w:sz w:val="20"/>
        </w:rPr>
        <w:t xml:space="preserve"> </w:t>
      </w:r>
      <w:r>
        <w:rPr>
          <w:sz w:val="20"/>
          <w:lang w:val="bg-BG"/>
        </w:rPr>
        <w:t>бул. Дондуков 54 Б</w:t>
      </w:r>
      <w:r>
        <w:rPr>
          <w:sz w:val="20"/>
          <w:lang w:val="bg-BG"/>
        </w:rPr>
        <w:br/>
        <w:t xml:space="preserve">лице за контакт: </w:t>
      </w:r>
      <w:r w:rsidR="00E47E26">
        <w:rPr>
          <w:sz w:val="20"/>
          <w:lang w:val="bg-BG"/>
        </w:rPr>
        <w:t>Васил Димитров</w:t>
      </w:r>
      <w:r>
        <w:rPr>
          <w:sz w:val="20"/>
        </w:rPr>
        <w:br/>
      </w:r>
      <w:r>
        <w:rPr>
          <w:sz w:val="20"/>
          <w:lang w:val="bg-BG"/>
        </w:rPr>
        <w:t>телефон: +359 8</w:t>
      </w:r>
      <w:r w:rsidR="00E47E26">
        <w:rPr>
          <w:sz w:val="20"/>
          <w:lang w:val="bg-BG"/>
        </w:rPr>
        <w:t>7 963 5690</w:t>
      </w:r>
      <w:r>
        <w:rPr>
          <w:sz w:val="20"/>
          <w:lang w:val="bg-BG"/>
        </w:rPr>
        <w:br/>
      </w:r>
      <w:r>
        <w:rPr>
          <w:sz w:val="20"/>
        </w:rPr>
        <w:t xml:space="preserve">e-mail: </w:t>
      </w:r>
      <w:r w:rsidR="00E47E26">
        <w:rPr>
          <w:sz w:val="20"/>
        </w:rPr>
        <w:t>vassil.dimitrov@jabulgaria.org</w:t>
      </w:r>
      <w:r>
        <w:rPr>
          <w:sz w:val="20"/>
          <w:lang w:val="bg-BG"/>
        </w:rPr>
        <w:br/>
      </w:r>
      <w:hyperlink r:id="rId5">
        <w:r>
          <w:rPr>
            <w:rStyle w:val="a"/>
            <w:sz w:val="20"/>
          </w:rPr>
          <w:t>www.theedge.solutions</w:t>
        </w:r>
      </w:hyperlink>
    </w:p>
    <w:p w14:paraId="3441F49F" w14:textId="77777777" w:rsidR="00AE60D8" w:rsidRDefault="00EE5E98" w:rsidP="00ED2EFC">
      <w:pPr>
        <w:spacing w:after="0"/>
        <w:ind w:left="-180" w:firstLine="180"/>
        <w:jc w:val="right"/>
        <w:sectPr w:rsidR="00AE60D8"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  <w:hyperlink r:id="rId6">
        <w:r w:rsidR="00740C7F">
          <w:rPr>
            <w:rStyle w:val="a"/>
            <w:sz w:val="20"/>
          </w:rPr>
          <w:t>www.beyondaccelerate.com</w:t>
        </w:r>
      </w:hyperlink>
    </w:p>
    <w:p w14:paraId="6A13434E" w14:textId="6C432A8E" w:rsidR="0052493B" w:rsidRDefault="0052493B" w:rsidP="000F5610">
      <w:pPr>
        <w:jc w:val="center"/>
        <w:rPr>
          <w:rFonts w:cstheme="minorHAnsi"/>
          <w:b/>
          <w:sz w:val="32"/>
          <w:lang w:val="bg-BG"/>
        </w:rPr>
      </w:pPr>
    </w:p>
    <w:p w14:paraId="67C4866A" w14:textId="6179A0EA" w:rsidR="000F5610" w:rsidRPr="00A33885" w:rsidRDefault="00A33885" w:rsidP="000F5610">
      <w:pPr>
        <w:jc w:val="center"/>
        <w:rPr>
          <w:rFonts w:cstheme="minorHAnsi"/>
          <w:b/>
          <w:sz w:val="28"/>
          <w:lang w:val="bg-BG"/>
        </w:rPr>
      </w:pPr>
      <w:r w:rsidRPr="00A33885">
        <w:rPr>
          <w:rFonts w:cstheme="minorHAnsi"/>
          <w:b/>
          <w:sz w:val="28"/>
          <w:lang w:val="bg-BG"/>
        </w:rPr>
        <w:t xml:space="preserve">Над 40% от участниците в инициативата за млади предприемачи </w:t>
      </w:r>
      <w:r w:rsidRPr="00A33885">
        <w:rPr>
          <w:rFonts w:cstheme="minorHAnsi"/>
          <w:b/>
          <w:sz w:val="28"/>
        </w:rPr>
        <w:t xml:space="preserve">Beyond </w:t>
      </w:r>
      <w:r w:rsidRPr="00A33885">
        <w:rPr>
          <w:rFonts w:cstheme="minorHAnsi"/>
          <w:b/>
          <w:sz w:val="28"/>
          <w:lang w:val="bg-BG"/>
        </w:rPr>
        <w:t>ще създават иновации в сферата на здравеопазването</w:t>
      </w:r>
    </w:p>
    <w:p w14:paraId="2DB276E3" w14:textId="1AA8981C" w:rsidR="00ED2EFC" w:rsidRDefault="00A33885" w:rsidP="00ED2EFC">
      <w:pPr>
        <w:jc w:val="center"/>
        <w:rPr>
          <w:rFonts w:cstheme="minorHAnsi"/>
          <w:i/>
          <w:sz w:val="24"/>
          <w:lang w:val="bg-BG"/>
        </w:rPr>
      </w:pPr>
      <w:r w:rsidRPr="00A33885">
        <w:rPr>
          <w:rFonts w:cstheme="minorHAnsi"/>
          <w:i/>
          <w:sz w:val="24"/>
          <w:lang w:val="bg-BG"/>
        </w:rPr>
        <w:t>По време на програмата ще бъдат разработвани проекти и в областта на екологията и кръговата икономика</w:t>
      </w:r>
      <w:r w:rsidR="009E321E">
        <w:rPr>
          <w:rFonts w:cstheme="minorHAnsi"/>
          <w:i/>
          <w:sz w:val="24"/>
          <w:lang w:val="bg-BG"/>
        </w:rPr>
        <w:t>, както</w:t>
      </w:r>
      <w:r w:rsidRPr="00A33885">
        <w:rPr>
          <w:rFonts w:cstheme="minorHAnsi"/>
          <w:i/>
          <w:sz w:val="24"/>
          <w:lang w:val="bg-BG"/>
        </w:rPr>
        <w:t xml:space="preserve"> и</w:t>
      </w:r>
      <w:r w:rsidR="0087561F">
        <w:rPr>
          <w:rFonts w:cstheme="minorHAnsi"/>
          <w:i/>
          <w:sz w:val="24"/>
        </w:rPr>
        <w:t xml:space="preserve"> </w:t>
      </w:r>
      <w:r w:rsidR="0087561F">
        <w:rPr>
          <w:rFonts w:cstheme="minorHAnsi"/>
          <w:i/>
          <w:sz w:val="24"/>
          <w:lang w:val="bg-BG"/>
        </w:rPr>
        <w:t>за</w:t>
      </w:r>
      <w:r w:rsidRPr="00A33885">
        <w:rPr>
          <w:rFonts w:cstheme="minorHAnsi"/>
          <w:i/>
          <w:sz w:val="24"/>
          <w:lang w:val="bg-BG"/>
        </w:rPr>
        <w:t xml:space="preserve"> умните градове</w:t>
      </w:r>
    </w:p>
    <w:p w14:paraId="018BF0F0" w14:textId="77777777" w:rsidR="00A33885" w:rsidRPr="00A33885" w:rsidRDefault="00A33885" w:rsidP="00ED2EFC">
      <w:pPr>
        <w:jc w:val="center"/>
        <w:rPr>
          <w:rFonts w:cstheme="minorHAnsi"/>
          <w:i/>
          <w:sz w:val="24"/>
          <w:lang w:val="bg-BG"/>
        </w:rPr>
      </w:pPr>
    </w:p>
    <w:p w14:paraId="72479CE9" w14:textId="55BC1035" w:rsidR="0085580A" w:rsidRDefault="0087561F" w:rsidP="0085580A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В</w:t>
      </w:r>
      <w:r w:rsidR="00BA16A9">
        <w:rPr>
          <w:rFonts w:eastAsia="Times New Roman" w:cstheme="minorHAnsi"/>
          <w:color w:val="000000"/>
          <w:lang w:val="bg-BG"/>
        </w:rPr>
        <w:t xml:space="preserve"> началото на ноември </w:t>
      </w:r>
      <w:proofErr w:type="spellStart"/>
      <w:r w:rsidR="00BA16A9">
        <w:rPr>
          <w:rFonts w:eastAsia="Times New Roman" w:cstheme="minorHAnsi"/>
          <w:color w:val="000000"/>
          <w:lang w:val="bg-BG"/>
        </w:rPr>
        <w:t>преакселераторската</w:t>
      </w:r>
      <w:proofErr w:type="spellEnd"/>
      <w:r w:rsidR="00BA16A9">
        <w:rPr>
          <w:rFonts w:eastAsia="Times New Roman" w:cstheme="minorHAnsi"/>
          <w:color w:val="000000"/>
          <w:lang w:val="bg-BG"/>
        </w:rPr>
        <w:t xml:space="preserve"> програма </w:t>
      </w:r>
      <w:r w:rsidR="00BA16A9">
        <w:rPr>
          <w:rFonts w:eastAsia="Times New Roman" w:cstheme="minorHAnsi"/>
          <w:color w:val="000000"/>
        </w:rPr>
        <w:t>Beyond</w:t>
      </w:r>
      <w:r w:rsidR="00BA16A9">
        <w:rPr>
          <w:rFonts w:eastAsia="Times New Roman" w:cstheme="minorHAnsi"/>
          <w:color w:val="000000"/>
          <w:lang w:val="bg-BG"/>
        </w:rPr>
        <w:t xml:space="preserve">, организирана от  </w:t>
      </w:r>
      <w:r w:rsidR="00BA16A9">
        <w:rPr>
          <w:rFonts w:eastAsia="Times New Roman" w:cstheme="minorHAnsi"/>
          <w:color w:val="000000"/>
        </w:rPr>
        <w:t xml:space="preserve">JA </w:t>
      </w:r>
      <w:r w:rsidR="00BA16A9">
        <w:rPr>
          <w:rFonts w:eastAsia="Times New Roman" w:cstheme="minorHAnsi"/>
          <w:color w:val="000000"/>
          <w:lang w:val="bg-BG"/>
        </w:rPr>
        <w:t xml:space="preserve">България и </w:t>
      </w:r>
      <w:r w:rsidR="00BA16A9">
        <w:rPr>
          <w:rFonts w:eastAsia="Times New Roman" w:cstheme="minorHAnsi"/>
          <w:color w:val="000000"/>
        </w:rPr>
        <w:t>The Edge: R&amp;BD</w:t>
      </w:r>
      <w:r w:rsidR="00BA16A9">
        <w:rPr>
          <w:rFonts w:eastAsia="Times New Roman" w:cstheme="minorHAnsi"/>
          <w:color w:val="000000"/>
          <w:lang w:val="bg-BG"/>
        </w:rPr>
        <w:t>, стартира с обучителна сесия, включваща темите „Иновации“ и „Перфектният екип“</w:t>
      </w:r>
      <w:r>
        <w:rPr>
          <w:rFonts w:eastAsia="Times New Roman" w:cstheme="minorHAnsi"/>
          <w:color w:val="000000"/>
          <w:lang w:val="bg-BG"/>
        </w:rPr>
        <w:t>, след селекция</w:t>
      </w:r>
      <w:r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  <w:lang w:val="bg-BG"/>
        </w:rPr>
        <w:t>продължила два месеца и стотици явили се кандидати</w:t>
      </w:r>
      <w:r w:rsidR="000E5FB2">
        <w:rPr>
          <w:rFonts w:eastAsia="Times New Roman" w:cstheme="minorHAnsi"/>
          <w:color w:val="000000"/>
          <w:lang w:val="bg-BG"/>
        </w:rPr>
        <w:t>.</w:t>
      </w:r>
      <w:r w:rsidR="00BA16A9">
        <w:rPr>
          <w:rFonts w:eastAsia="Times New Roman" w:cstheme="minorHAnsi"/>
          <w:color w:val="000000"/>
          <w:lang w:val="bg-BG"/>
        </w:rPr>
        <w:t xml:space="preserve">  </w:t>
      </w:r>
      <w:r w:rsidR="002850B4">
        <w:rPr>
          <w:rFonts w:eastAsia="Times New Roman" w:cstheme="minorHAnsi"/>
          <w:color w:val="000000"/>
          <w:lang w:val="bg-BG"/>
        </w:rPr>
        <w:t xml:space="preserve">Близо 43% от участниците в </w:t>
      </w:r>
      <w:r w:rsidR="00CF251C">
        <w:rPr>
          <w:rFonts w:eastAsia="Times New Roman" w:cstheme="minorHAnsi"/>
          <w:color w:val="000000"/>
          <w:lang w:val="bg-BG"/>
        </w:rPr>
        <w:t>локалния</w:t>
      </w:r>
      <w:r w:rsidR="00ED12D5">
        <w:rPr>
          <w:rFonts w:eastAsia="Times New Roman" w:cstheme="minorHAnsi"/>
          <w:color w:val="000000"/>
          <w:lang w:val="bg-BG"/>
        </w:rPr>
        <w:t xml:space="preserve"> </w:t>
      </w:r>
      <w:proofErr w:type="spellStart"/>
      <w:r w:rsidR="00ED12D5">
        <w:rPr>
          <w:rFonts w:eastAsia="Times New Roman" w:cstheme="minorHAnsi"/>
          <w:color w:val="000000"/>
          <w:lang w:val="bg-BG"/>
        </w:rPr>
        <w:t>пре</w:t>
      </w:r>
      <w:r w:rsidR="002850B4">
        <w:rPr>
          <w:rFonts w:eastAsia="Times New Roman" w:cstheme="minorHAnsi"/>
          <w:color w:val="000000"/>
          <w:lang w:val="bg-BG"/>
        </w:rPr>
        <w:t>акселератор</w:t>
      </w:r>
      <w:proofErr w:type="spellEnd"/>
      <w:r w:rsidR="000E5FB2">
        <w:rPr>
          <w:rFonts w:eastAsia="Times New Roman" w:cstheme="minorHAnsi"/>
          <w:color w:val="000000"/>
          <w:lang w:val="bg-BG"/>
        </w:rPr>
        <w:t>, в продължение на 8 месеца</w:t>
      </w:r>
      <w:r w:rsidR="002850B4">
        <w:rPr>
          <w:rFonts w:eastAsia="Times New Roman" w:cstheme="minorHAnsi"/>
          <w:color w:val="000000"/>
        </w:rPr>
        <w:t xml:space="preserve"> </w:t>
      </w:r>
      <w:r w:rsidR="002850B4">
        <w:rPr>
          <w:rFonts w:eastAsia="Times New Roman" w:cstheme="minorHAnsi"/>
          <w:color w:val="000000"/>
          <w:lang w:val="bg-BG"/>
        </w:rPr>
        <w:t xml:space="preserve">ще създават иновации в сферата на медицината и </w:t>
      </w:r>
      <w:r w:rsidR="00ED12D5">
        <w:rPr>
          <w:rFonts w:eastAsia="Times New Roman" w:cstheme="minorHAnsi"/>
          <w:color w:val="000000"/>
          <w:lang w:val="bg-BG"/>
        </w:rPr>
        <w:t>здравеопазването</w:t>
      </w:r>
      <w:r w:rsidR="00BA16A9">
        <w:rPr>
          <w:rFonts w:eastAsia="Times New Roman" w:cstheme="minorHAnsi"/>
          <w:color w:val="000000"/>
          <w:lang w:val="bg-BG"/>
        </w:rPr>
        <w:t xml:space="preserve">. </w:t>
      </w:r>
      <w:r w:rsidR="000C1072">
        <w:rPr>
          <w:rFonts w:eastAsia="Times New Roman" w:cstheme="minorHAnsi"/>
          <w:color w:val="000000"/>
          <w:lang w:val="bg-BG"/>
        </w:rPr>
        <w:t xml:space="preserve">Останалата част от участниците изявяват интерес към развитието на идеи в различни сфери, сред които </w:t>
      </w:r>
      <w:r w:rsidR="00F90B8F">
        <w:rPr>
          <w:rFonts w:eastAsia="Times New Roman" w:cstheme="minorHAnsi"/>
          <w:color w:val="000000"/>
          <w:lang w:val="bg-BG"/>
        </w:rPr>
        <w:t>значителен</w:t>
      </w:r>
      <w:r w:rsidR="000C1072">
        <w:rPr>
          <w:rFonts w:eastAsia="Times New Roman" w:cstheme="minorHAnsi"/>
          <w:color w:val="000000"/>
          <w:lang w:val="bg-BG"/>
        </w:rPr>
        <w:t xml:space="preserve"> процент заемат</w:t>
      </w:r>
      <w:r w:rsidR="00F90B8F">
        <w:rPr>
          <w:rFonts w:eastAsia="Times New Roman" w:cstheme="minorHAnsi"/>
          <w:color w:val="000000"/>
          <w:lang w:val="bg-BG"/>
        </w:rPr>
        <w:t xml:space="preserve"> тези в областта</w:t>
      </w:r>
      <w:r w:rsidR="000C1072">
        <w:rPr>
          <w:rFonts w:eastAsia="Times New Roman" w:cstheme="minorHAnsi"/>
          <w:color w:val="000000"/>
          <w:lang w:val="bg-BG"/>
        </w:rPr>
        <w:t xml:space="preserve"> на екологията и кръговата</w:t>
      </w:r>
      <w:r w:rsidR="00ED12D5">
        <w:rPr>
          <w:rFonts w:eastAsia="Times New Roman" w:cstheme="minorHAnsi"/>
          <w:color w:val="000000"/>
          <w:lang w:val="bg-BG"/>
        </w:rPr>
        <w:t xml:space="preserve"> икономика (15%) и умни</w:t>
      </w:r>
      <w:r w:rsidR="00CF251C">
        <w:rPr>
          <w:rFonts w:eastAsia="Times New Roman" w:cstheme="minorHAnsi"/>
          <w:color w:val="000000"/>
          <w:lang w:val="bg-BG"/>
        </w:rPr>
        <w:t>те</w:t>
      </w:r>
      <w:r w:rsidR="00A33885">
        <w:rPr>
          <w:rFonts w:eastAsia="Times New Roman" w:cstheme="minorHAnsi"/>
          <w:color w:val="000000"/>
          <w:lang w:val="bg-BG"/>
        </w:rPr>
        <w:t xml:space="preserve"> градове </w:t>
      </w:r>
      <w:r w:rsidR="000C1072">
        <w:rPr>
          <w:rFonts w:eastAsia="Times New Roman" w:cstheme="minorHAnsi"/>
          <w:color w:val="000000"/>
          <w:lang w:val="bg-BG"/>
        </w:rPr>
        <w:t>(17%).</w:t>
      </w:r>
    </w:p>
    <w:p w14:paraId="154C4DDB" w14:textId="77777777" w:rsidR="0085580A" w:rsidRPr="000E5FB2" w:rsidRDefault="0085580A" w:rsidP="0085580A">
      <w:pPr>
        <w:spacing w:after="0"/>
        <w:jc w:val="both"/>
        <w:rPr>
          <w:rFonts w:eastAsia="Times New Roman" w:cstheme="minorHAnsi"/>
          <w:color w:val="000000"/>
        </w:rPr>
      </w:pPr>
    </w:p>
    <w:p w14:paraId="250D0370" w14:textId="2AC6AAFB" w:rsidR="00E730AA" w:rsidRDefault="000C1072" w:rsidP="0085580A">
      <w:pPr>
        <w:spacing w:after="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lang w:val="bg-BG"/>
        </w:rPr>
        <w:t>Над</w:t>
      </w:r>
      <w:r w:rsidR="00FB0A9A">
        <w:rPr>
          <w:rFonts w:eastAsia="Times New Roman" w:cstheme="minorHAnsi"/>
          <w:color w:val="000000"/>
          <w:lang w:val="bg-BG"/>
        </w:rPr>
        <w:t xml:space="preserve"> 30% от </w:t>
      </w:r>
      <w:r w:rsidR="00F90B8F">
        <w:rPr>
          <w:rFonts w:eastAsia="Times New Roman" w:cstheme="minorHAnsi"/>
          <w:color w:val="000000"/>
          <w:lang w:val="bg-BG"/>
        </w:rPr>
        <w:t>кандидатите</w:t>
      </w:r>
      <w:r>
        <w:rPr>
          <w:rFonts w:eastAsia="Times New Roman" w:cstheme="minorHAnsi"/>
          <w:color w:val="000000"/>
          <w:lang w:val="bg-BG"/>
        </w:rPr>
        <w:t xml:space="preserve"> тази година</w:t>
      </w:r>
      <w:r w:rsidR="00FB0A9A">
        <w:rPr>
          <w:rFonts w:eastAsia="Times New Roman" w:cstheme="minorHAnsi"/>
          <w:color w:val="000000"/>
          <w:lang w:val="bg-BG"/>
        </w:rPr>
        <w:t xml:space="preserve"> са хора</w:t>
      </w:r>
      <w:r w:rsidR="00CF251C">
        <w:rPr>
          <w:rFonts w:eastAsia="Times New Roman" w:cstheme="minorHAnsi"/>
          <w:color w:val="000000"/>
          <w:lang w:val="bg-BG"/>
        </w:rPr>
        <w:t>,</w:t>
      </w:r>
      <w:r w:rsidR="00FB0A9A">
        <w:rPr>
          <w:rFonts w:eastAsia="Times New Roman" w:cstheme="minorHAnsi"/>
          <w:color w:val="000000"/>
          <w:lang w:val="bg-BG"/>
        </w:rPr>
        <w:t xml:space="preserve"> </w:t>
      </w:r>
      <w:r w:rsidR="00CF251C">
        <w:rPr>
          <w:rFonts w:eastAsia="Times New Roman" w:cstheme="minorHAnsi"/>
          <w:color w:val="000000"/>
          <w:lang w:val="bg-BG"/>
        </w:rPr>
        <w:t>практикуващи</w:t>
      </w:r>
      <w:r w:rsidR="0085580A">
        <w:rPr>
          <w:rFonts w:eastAsia="Times New Roman" w:cstheme="minorHAnsi"/>
          <w:color w:val="000000"/>
          <w:lang w:val="bg-BG"/>
        </w:rPr>
        <w:t xml:space="preserve"> или </w:t>
      </w:r>
      <w:r w:rsidR="00561DB0">
        <w:rPr>
          <w:rFonts w:eastAsia="Times New Roman" w:cstheme="minorHAnsi"/>
          <w:color w:val="000000"/>
          <w:lang w:val="bg-BG"/>
        </w:rPr>
        <w:t>следващи</w:t>
      </w:r>
      <w:r w:rsidR="00FB0A9A">
        <w:rPr>
          <w:rFonts w:eastAsia="Times New Roman" w:cstheme="minorHAnsi"/>
          <w:color w:val="000000"/>
          <w:lang w:val="bg-BG"/>
        </w:rPr>
        <w:t xml:space="preserve"> ме</w:t>
      </w:r>
      <w:r w:rsidR="00CF251C">
        <w:rPr>
          <w:rFonts w:eastAsia="Times New Roman" w:cstheme="minorHAnsi"/>
          <w:color w:val="000000"/>
          <w:lang w:val="bg-BG"/>
        </w:rPr>
        <w:t xml:space="preserve">дицина. Това обяснява и </w:t>
      </w:r>
      <w:r w:rsidR="0087561F">
        <w:rPr>
          <w:rFonts w:eastAsia="Times New Roman" w:cstheme="minorHAnsi"/>
          <w:color w:val="000000"/>
          <w:lang w:val="bg-BG"/>
        </w:rPr>
        <w:t xml:space="preserve">високия </w:t>
      </w:r>
      <w:r w:rsidR="00CF251C">
        <w:rPr>
          <w:rFonts w:eastAsia="Times New Roman" w:cstheme="minorHAnsi"/>
          <w:color w:val="000000"/>
          <w:lang w:val="bg-BG"/>
        </w:rPr>
        <w:t xml:space="preserve">процент </w:t>
      </w:r>
      <w:r w:rsidR="00F90B8F">
        <w:rPr>
          <w:rFonts w:eastAsia="Times New Roman" w:cstheme="minorHAnsi"/>
          <w:color w:val="000000"/>
          <w:lang w:val="bg-BG"/>
        </w:rPr>
        <w:t>участници</w:t>
      </w:r>
      <w:r w:rsidR="00CF251C">
        <w:rPr>
          <w:rFonts w:eastAsia="Times New Roman" w:cstheme="minorHAnsi"/>
          <w:color w:val="000000"/>
          <w:lang w:val="bg-BG"/>
        </w:rPr>
        <w:t>,</w:t>
      </w:r>
      <w:r w:rsidR="00FB0A9A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 xml:space="preserve">желаещи </w:t>
      </w:r>
      <w:r w:rsidR="00F90B8F">
        <w:rPr>
          <w:rFonts w:eastAsia="Times New Roman" w:cstheme="minorHAnsi"/>
          <w:color w:val="000000"/>
          <w:lang w:val="bg-BG"/>
        </w:rPr>
        <w:t xml:space="preserve">да разработват иновации </w:t>
      </w:r>
      <w:r w:rsidR="00CF251C">
        <w:rPr>
          <w:rFonts w:eastAsia="Times New Roman" w:cstheme="minorHAnsi"/>
          <w:color w:val="000000"/>
          <w:lang w:val="bg-BG"/>
        </w:rPr>
        <w:t>за медицината и здравеопазването</w:t>
      </w:r>
      <w:r w:rsidR="00F90B8F">
        <w:rPr>
          <w:rFonts w:eastAsia="Times New Roman" w:cstheme="minorHAnsi"/>
          <w:color w:val="000000"/>
          <w:lang w:val="bg-BG"/>
        </w:rPr>
        <w:t>.</w:t>
      </w:r>
      <w:r w:rsidR="000F0274">
        <w:rPr>
          <w:rFonts w:eastAsia="Times New Roman" w:cstheme="minorHAnsi"/>
          <w:color w:val="000000"/>
          <w:lang w:val="bg-BG"/>
        </w:rPr>
        <w:t xml:space="preserve"> </w:t>
      </w:r>
      <w:r w:rsidR="00F90B8F">
        <w:rPr>
          <w:rFonts w:eastAsia="Times New Roman" w:cstheme="minorHAnsi"/>
          <w:color w:val="000000"/>
          <w:lang w:val="bg-BG"/>
        </w:rPr>
        <w:t>Причината за подобен интерес от страна на хора, които стандартно не се интересуват от бизнес в такъв мащаб</w:t>
      </w:r>
      <w:r w:rsidR="000F0274">
        <w:rPr>
          <w:rFonts w:eastAsia="Times New Roman" w:cstheme="minorHAnsi"/>
          <w:color w:val="000000"/>
          <w:lang w:val="bg-BG"/>
        </w:rPr>
        <w:t>,</w:t>
      </w:r>
      <w:r w:rsidR="00F90B8F">
        <w:rPr>
          <w:rFonts w:eastAsia="Times New Roman" w:cstheme="minorHAnsi"/>
          <w:color w:val="000000"/>
          <w:lang w:val="bg-BG"/>
        </w:rPr>
        <w:t xml:space="preserve"> вероятно се дължи</w:t>
      </w:r>
      <w:r w:rsidR="0085580A">
        <w:rPr>
          <w:rFonts w:eastAsia="Times New Roman" w:cstheme="minorHAnsi"/>
          <w:color w:val="000000"/>
          <w:lang w:val="bg-BG"/>
        </w:rPr>
        <w:t>,</w:t>
      </w:r>
      <w:r w:rsidR="000F0274">
        <w:rPr>
          <w:rFonts w:eastAsia="Times New Roman" w:cstheme="minorHAnsi"/>
          <w:color w:val="000000"/>
          <w:lang w:val="bg-BG"/>
        </w:rPr>
        <w:t xml:space="preserve"> от една страна</w:t>
      </w:r>
      <w:r w:rsidR="0085580A">
        <w:rPr>
          <w:rFonts w:eastAsia="Times New Roman" w:cstheme="minorHAnsi"/>
          <w:color w:val="000000"/>
          <w:lang w:val="bg-BG"/>
        </w:rPr>
        <w:t>,</w:t>
      </w:r>
      <w:r w:rsidR="00F90B8F">
        <w:rPr>
          <w:rFonts w:eastAsia="Times New Roman" w:cstheme="minorHAnsi"/>
          <w:color w:val="000000"/>
          <w:lang w:val="bg-BG"/>
        </w:rPr>
        <w:t xml:space="preserve"> на кризата</w:t>
      </w:r>
      <w:r w:rsidR="00E730AA">
        <w:rPr>
          <w:rFonts w:eastAsia="Times New Roman" w:cstheme="minorHAnsi"/>
          <w:color w:val="000000"/>
          <w:lang w:val="bg-BG"/>
        </w:rPr>
        <w:t xml:space="preserve"> и проблемите</w:t>
      </w:r>
      <w:r w:rsidR="00F90B8F">
        <w:rPr>
          <w:rFonts w:eastAsia="Times New Roman" w:cstheme="minorHAnsi"/>
          <w:color w:val="000000"/>
          <w:lang w:val="bg-BG"/>
        </w:rPr>
        <w:t xml:space="preserve"> в здравеопазването, а от друга</w:t>
      </w:r>
      <w:r w:rsidR="0085580A">
        <w:rPr>
          <w:rFonts w:eastAsia="Times New Roman" w:cstheme="minorHAnsi"/>
          <w:color w:val="000000"/>
          <w:lang w:val="bg-BG"/>
        </w:rPr>
        <w:t xml:space="preserve"> –</w:t>
      </w:r>
      <w:r w:rsidR="00F90B8F">
        <w:rPr>
          <w:rFonts w:eastAsia="Times New Roman" w:cstheme="minorHAnsi"/>
          <w:color w:val="000000"/>
          <w:lang w:val="bg-BG"/>
        </w:rPr>
        <w:t xml:space="preserve"> </w:t>
      </w:r>
      <w:r w:rsidR="000F0274">
        <w:rPr>
          <w:rFonts w:eastAsia="Times New Roman" w:cstheme="minorHAnsi"/>
          <w:color w:val="000000"/>
          <w:lang w:val="bg-BG"/>
        </w:rPr>
        <w:t>на интереса на</w:t>
      </w:r>
      <w:r w:rsidR="00E730AA">
        <w:rPr>
          <w:rFonts w:eastAsia="Times New Roman" w:cstheme="minorHAnsi"/>
          <w:color w:val="000000"/>
          <w:lang w:val="bg-BG"/>
        </w:rPr>
        <w:t xml:space="preserve"> медицинските</w:t>
      </w:r>
      <w:r w:rsidR="000F0274">
        <w:rPr>
          <w:rFonts w:eastAsia="Times New Roman" w:cstheme="minorHAnsi"/>
          <w:color w:val="000000"/>
          <w:lang w:val="bg-BG"/>
        </w:rPr>
        <w:t xml:space="preserve"> университетите към</w:t>
      </w:r>
      <w:r w:rsidR="00E730AA">
        <w:rPr>
          <w:rFonts w:eastAsia="Times New Roman" w:cstheme="minorHAnsi"/>
          <w:color w:val="000000"/>
          <w:lang w:val="bg-BG"/>
        </w:rPr>
        <w:t xml:space="preserve"> програмата на </w:t>
      </w:r>
      <w:r w:rsidR="00E730AA">
        <w:rPr>
          <w:rFonts w:eastAsia="Times New Roman" w:cstheme="minorHAnsi"/>
          <w:color w:val="000000"/>
        </w:rPr>
        <w:t>Beyond.</w:t>
      </w:r>
    </w:p>
    <w:p w14:paraId="3C23AE96" w14:textId="77777777" w:rsidR="00E730AA" w:rsidRDefault="00E730AA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2AF5E60" w14:textId="05336E0F" w:rsidR="0085580A" w:rsidRDefault="00E730AA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Пр</w:t>
      </w:r>
      <w:r w:rsidR="0085580A">
        <w:rPr>
          <w:rFonts w:eastAsia="Times New Roman" w:cstheme="minorHAnsi"/>
          <w:color w:val="000000"/>
          <w:lang w:val="bg-BG"/>
        </w:rPr>
        <w:t>офилът на останалите участници</w:t>
      </w:r>
      <w:r>
        <w:rPr>
          <w:rFonts w:eastAsia="Times New Roman" w:cstheme="minorHAnsi"/>
          <w:color w:val="000000"/>
          <w:lang w:val="bg-BG"/>
        </w:rPr>
        <w:t xml:space="preserve"> тази година е </w:t>
      </w:r>
      <w:r w:rsidR="00B10085">
        <w:rPr>
          <w:rFonts w:eastAsia="Times New Roman" w:cstheme="minorHAnsi"/>
          <w:color w:val="000000"/>
          <w:lang w:val="bg-BG"/>
        </w:rPr>
        <w:t>всеобхватен</w:t>
      </w:r>
      <w:r>
        <w:rPr>
          <w:rFonts w:eastAsia="Times New Roman" w:cstheme="minorHAnsi"/>
          <w:color w:val="000000"/>
          <w:lang w:val="bg-BG"/>
        </w:rPr>
        <w:t xml:space="preserve">, тъй като </w:t>
      </w:r>
      <w:r w:rsidR="00CF251C">
        <w:rPr>
          <w:rFonts w:eastAsia="Times New Roman" w:cstheme="minorHAnsi"/>
          <w:color w:val="000000"/>
          <w:lang w:val="bg-BG"/>
        </w:rPr>
        <w:t xml:space="preserve">сред </w:t>
      </w:r>
      <w:r w:rsidR="0085580A">
        <w:rPr>
          <w:rFonts w:eastAsia="Times New Roman" w:cstheme="minorHAnsi"/>
          <w:color w:val="000000"/>
          <w:lang w:val="bg-BG"/>
        </w:rPr>
        <w:t>тях</w:t>
      </w:r>
      <w:r w:rsidR="00CF251C">
        <w:rPr>
          <w:rFonts w:eastAsia="Times New Roman" w:cstheme="minorHAnsi"/>
          <w:color w:val="000000"/>
          <w:lang w:val="bg-BG"/>
        </w:rPr>
        <w:t xml:space="preserve"> има</w:t>
      </w:r>
      <w:r>
        <w:rPr>
          <w:rFonts w:eastAsia="Times New Roman" w:cstheme="minorHAnsi"/>
          <w:color w:val="000000"/>
          <w:lang w:val="bg-BG"/>
        </w:rPr>
        <w:t xml:space="preserve"> хора с </w:t>
      </w:r>
      <w:r w:rsidR="0089627A">
        <w:rPr>
          <w:rFonts w:eastAsia="Times New Roman" w:cstheme="minorHAnsi"/>
          <w:color w:val="000000"/>
          <w:lang w:val="bg-BG"/>
        </w:rPr>
        <w:t>различна</w:t>
      </w:r>
      <w:r w:rsidR="0080171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lang w:val="bg-BG"/>
        </w:rPr>
        <w:t>експертиза</w:t>
      </w:r>
      <w:r w:rsidR="00B10085">
        <w:rPr>
          <w:rFonts w:eastAsia="Times New Roman" w:cstheme="minorHAnsi"/>
          <w:color w:val="000000"/>
          <w:lang w:val="bg-BG"/>
        </w:rPr>
        <w:t xml:space="preserve"> и опит</w:t>
      </w:r>
      <w:r>
        <w:rPr>
          <w:rFonts w:eastAsia="Times New Roman" w:cstheme="minorHAnsi"/>
          <w:color w:val="000000"/>
          <w:lang w:val="bg-BG"/>
        </w:rPr>
        <w:t xml:space="preserve"> </w:t>
      </w:r>
      <w:r w:rsidR="00CF251C">
        <w:rPr>
          <w:rFonts w:eastAsia="Times New Roman" w:cstheme="minorHAnsi"/>
          <w:color w:val="000000"/>
          <w:lang w:val="bg-BG"/>
        </w:rPr>
        <w:t xml:space="preserve">– </w:t>
      </w:r>
      <w:r>
        <w:rPr>
          <w:rFonts w:eastAsia="Times New Roman" w:cstheme="minorHAnsi"/>
          <w:color w:val="000000"/>
          <w:lang w:val="bg-BG"/>
        </w:rPr>
        <w:t xml:space="preserve">от </w:t>
      </w:r>
      <w:r w:rsidR="00B10085">
        <w:rPr>
          <w:rFonts w:eastAsia="Times New Roman" w:cstheme="minorHAnsi"/>
          <w:color w:val="000000"/>
          <w:lang w:val="bg-BG"/>
        </w:rPr>
        <w:t>технически</w:t>
      </w:r>
      <w:r>
        <w:rPr>
          <w:rFonts w:eastAsia="Times New Roman" w:cstheme="minorHAnsi"/>
          <w:color w:val="000000"/>
          <w:lang w:val="bg-BG"/>
        </w:rPr>
        <w:t xml:space="preserve"> специалисти</w:t>
      </w:r>
      <w:r w:rsidR="00B10085">
        <w:rPr>
          <w:rFonts w:eastAsia="Times New Roman" w:cstheme="minorHAnsi"/>
          <w:color w:val="000000"/>
          <w:lang w:val="bg-BG"/>
        </w:rPr>
        <w:t xml:space="preserve"> (18%)</w:t>
      </w:r>
      <w:r>
        <w:rPr>
          <w:rFonts w:eastAsia="Times New Roman" w:cstheme="minorHAnsi"/>
          <w:color w:val="000000"/>
          <w:lang w:val="bg-BG"/>
        </w:rPr>
        <w:t>, през икономисти</w:t>
      </w:r>
      <w:r w:rsidR="00B10085">
        <w:rPr>
          <w:rFonts w:eastAsia="Times New Roman" w:cstheme="minorHAnsi"/>
          <w:color w:val="000000"/>
          <w:lang w:val="bg-BG"/>
        </w:rPr>
        <w:t xml:space="preserve"> (29%)</w:t>
      </w:r>
      <w:r w:rsidR="00561DB0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до </w:t>
      </w:r>
      <w:r w:rsidR="00CF251C">
        <w:rPr>
          <w:rFonts w:eastAsia="Times New Roman" w:cstheme="minorHAnsi"/>
          <w:color w:val="000000"/>
          <w:lang w:val="bg-BG"/>
        </w:rPr>
        <w:t>кадри</w:t>
      </w:r>
      <w:r>
        <w:rPr>
          <w:rFonts w:eastAsia="Times New Roman" w:cstheme="minorHAnsi"/>
          <w:color w:val="000000"/>
          <w:lang w:val="bg-BG"/>
        </w:rPr>
        <w:t xml:space="preserve"> </w:t>
      </w:r>
      <w:r w:rsidR="00CF251C">
        <w:rPr>
          <w:rFonts w:eastAsia="Times New Roman" w:cstheme="minorHAnsi"/>
          <w:color w:val="000000"/>
          <w:lang w:val="bg-BG"/>
        </w:rPr>
        <w:t>от</w:t>
      </w:r>
      <w:r>
        <w:rPr>
          <w:rFonts w:eastAsia="Times New Roman" w:cstheme="minorHAnsi"/>
          <w:color w:val="000000"/>
          <w:lang w:val="bg-BG"/>
        </w:rPr>
        <w:t xml:space="preserve"> хуманитарния сектор</w:t>
      </w:r>
      <w:r w:rsidR="00B10085">
        <w:rPr>
          <w:rFonts w:eastAsia="Times New Roman" w:cstheme="minorHAnsi"/>
          <w:color w:val="000000"/>
          <w:lang w:val="bg-BG"/>
        </w:rPr>
        <w:t xml:space="preserve"> (8%)</w:t>
      </w:r>
      <w:r>
        <w:rPr>
          <w:rFonts w:eastAsia="Times New Roman" w:cstheme="minorHAnsi"/>
          <w:color w:val="000000"/>
          <w:lang w:val="bg-BG"/>
        </w:rPr>
        <w:t>. Т</w:t>
      </w:r>
      <w:r w:rsidR="00CF251C">
        <w:rPr>
          <w:rFonts w:eastAsia="Times New Roman" w:cstheme="minorHAnsi"/>
          <w:color w:val="000000"/>
          <w:lang w:val="bg-BG"/>
        </w:rPr>
        <w:t>ова позволява създаването на така</w:t>
      </w:r>
      <w:r>
        <w:rPr>
          <w:rFonts w:eastAsia="Times New Roman" w:cstheme="minorHAnsi"/>
          <w:color w:val="000000"/>
          <w:lang w:val="bg-BG"/>
        </w:rPr>
        <w:t xml:space="preserve"> наре</w:t>
      </w:r>
      <w:r w:rsidR="00CF251C">
        <w:rPr>
          <w:rFonts w:eastAsia="Times New Roman" w:cstheme="minorHAnsi"/>
          <w:color w:val="000000"/>
          <w:lang w:val="bg-BG"/>
        </w:rPr>
        <w:t>чените интердисциплинарни екипи –</w:t>
      </w:r>
      <w:r>
        <w:rPr>
          <w:rFonts w:eastAsia="Times New Roman" w:cstheme="minorHAnsi"/>
          <w:color w:val="000000"/>
          <w:lang w:val="bg-BG"/>
        </w:rPr>
        <w:t xml:space="preserve"> </w:t>
      </w:r>
      <w:r w:rsidR="00B10085">
        <w:rPr>
          <w:rFonts w:eastAsia="Times New Roman" w:cstheme="minorHAnsi"/>
          <w:color w:val="000000"/>
          <w:lang w:val="bg-BG"/>
        </w:rPr>
        <w:t>една от предпоставките за успех при разработването на иновации</w:t>
      </w:r>
      <w:r>
        <w:rPr>
          <w:rFonts w:eastAsia="Times New Roman" w:cstheme="minorHAnsi"/>
          <w:color w:val="000000"/>
          <w:lang w:val="bg-BG"/>
        </w:rPr>
        <w:t>.</w:t>
      </w:r>
      <w:r w:rsidR="00F90B8F">
        <w:rPr>
          <w:rFonts w:eastAsia="Times New Roman" w:cstheme="minorHAnsi"/>
          <w:color w:val="000000"/>
          <w:lang w:val="bg-BG"/>
        </w:rPr>
        <w:t xml:space="preserve">  </w:t>
      </w:r>
      <w:r w:rsidR="00BD480E">
        <w:rPr>
          <w:rFonts w:eastAsia="Times New Roman" w:cstheme="minorHAnsi"/>
          <w:color w:val="000000"/>
          <w:lang w:val="bg-BG"/>
        </w:rPr>
        <w:t>Разнообразие в екипите трябва да има и от страна на опита на участниците – да вз</w:t>
      </w:r>
      <w:r w:rsidR="0087561F">
        <w:rPr>
          <w:rFonts w:eastAsia="Times New Roman" w:cstheme="minorHAnsi"/>
          <w:color w:val="000000"/>
          <w:lang w:val="bg-BG"/>
        </w:rPr>
        <w:t>и</w:t>
      </w:r>
      <w:r w:rsidR="00BD480E">
        <w:rPr>
          <w:rFonts w:eastAsia="Times New Roman" w:cstheme="minorHAnsi"/>
          <w:color w:val="000000"/>
          <w:lang w:val="bg-BG"/>
        </w:rPr>
        <w:t xml:space="preserve">мат участие както обучаващи </w:t>
      </w:r>
      <w:r w:rsidR="0087561F">
        <w:rPr>
          <w:rFonts w:eastAsia="Times New Roman" w:cstheme="minorHAnsi"/>
          <w:color w:val="000000"/>
          <w:lang w:val="bg-BG"/>
        </w:rPr>
        <w:t xml:space="preserve">се в момента </w:t>
      </w:r>
      <w:r w:rsidR="00BD480E">
        <w:rPr>
          <w:rFonts w:eastAsia="Times New Roman" w:cstheme="minorHAnsi"/>
          <w:color w:val="000000"/>
          <w:lang w:val="bg-BG"/>
        </w:rPr>
        <w:t xml:space="preserve">кадри, така и хора, които вече практикуват професията си.  </w:t>
      </w:r>
      <w:r w:rsidR="00562FD9">
        <w:rPr>
          <w:rFonts w:eastAsia="Times New Roman" w:cstheme="minorHAnsi"/>
          <w:color w:val="000000"/>
          <w:lang w:val="bg-BG"/>
        </w:rPr>
        <w:t>По този показател</w:t>
      </w:r>
      <w:r w:rsidR="00CF251C">
        <w:rPr>
          <w:rFonts w:eastAsia="Times New Roman" w:cstheme="minorHAnsi"/>
          <w:color w:val="000000"/>
          <w:lang w:val="bg-BG"/>
        </w:rPr>
        <w:t>,</w:t>
      </w:r>
      <w:r w:rsidR="00562FD9">
        <w:rPr>
          <w:rFonts w:eastAsia="Times New Roman" w:cstheme="minorHAnsi"/>
          <w:color w:val="000000"/>
          <w:lang w:val="bg-BG"/>
        </w:rPr>
        <w:t xml:space="preserve"> близо 70% от участниците са посочили трудов опит в областта на ИТ, медицина, маркетинг, продажби, изкуство и </w:t>
      </w:r>
      <w:r w:rsidR="009A3D42">
        <w:rPr>
          <w:rFonts w:eastAsia="Times New Roman" w:cstheme="minorHAnsi"/>
          <w:color w:val="000000"/>
          <w:lang w:val="bg-BG"/>
        </w:rPr>
        <w:t>други.</w:t>
      </w:r>
      <w:r w:rsidR="0085580A">
        <w:rPr>
          <w:rFonts w:eastAsia="Times New Roman" w:cstheme="minorHAnsi"/>
          <w:color w:val="000000"/>
          <w:lang w:val="bg-BG"/>
        </w:rPr>
        <w:t xml:space="preserve"> </w:t>
      </w:r>
    </w:p>
    <w:p w14:paraId="0DA1EE4A" w14:textId="77777777" w:rsidR="0085580A" w:rsidRDefault="0085580A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1CA4D088" w14:textId="0DC8837F" w:rsidR="00A1473F" w:rsidRDefault="00562FD9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lastRenderedPageBreak/>
        <w:t>Освен пъстра</w:t>
      </w:r>
      <w:r w:rsidR="0089627A">
        <w:rPr>
          <w:rFonts w:eastAsia="Times New Roman" w:cstheme="minorHAnsi"/>
          <w:color w:val="000000"/>
          <w:lang w:val="bg-BG"/>
        </w:rPr>
        <w:t>та картина от участници,</w:t>
      </w:r>
      <w:r w:rsidR="00CF251C">
        <w:rPr>
          <w:rFonts w:eastAsia="Times New Roman" w:cstheme="minorHAnsi"/>
          <w:color w:val="000000"/>
          <w:lang w:val="bg-BG"/>
        </w:rPr>
        <w:t xml:space="preserve"> </w:t>
      </w:r>
      <w:proofErr w:type="spellStart"/>
      <w:r w:rsidR="00CF251C">
        <w:rPr>
          <w:rFonts w:eastAsia="Times New Roman" w:cstheme="minorHAnsi"/>
          <w:color w:val="000000"/>
          <w:lang w:val="bg-BG"/>
        </w:rPr>
        <w:t>пре</w:t>
      </w:r>
      <w:r w:rsidR="0089627A">
        <w:rPr>
          <w:rFonts w:eastAsia="Times New Roman" w:cstheme="minorHAnsi"/>
          <w:color w:val="000000"/>
          <w:lang w:val="bg-BG"/>
        </w:rPr>
        <w:t>акс</w:t>
      </w:r>
      <w:r>
        <w:rPr>
          <w:rFonts w:eastAsia="Times New Roman" w:cstheme="minorHAnsi"/>
          <w:color w:val="000000"/>
          <w:lang w:val="bg-BG"/>
        </w:rPr>
        <w:t>елераторът</w:t>
      </w:r>
      <w:proofErr w:type="spellEnd"/>
      <w:r>
        <w:rPr>
          <w:rFonts w:eastAsia="Times New Roman" w:cstheme="minorHAnsi"/>
          <w:color w:val="000000"/>
          <w:lang w:val="bg-BG"/>
        </w:rPr>
        <w:t xml:space="preserve"> о</w:t>
      </w:r>
      <w:r w:rsidR="00CF251C">
        <w:rPr>
          <w:rFonts w:eastAsia="Times New Roman" w:cstheme="minorHAnsi"/>
          <w:color w:val="000000"/>
          <w:lang w:val="bg-BG"/>
        </w:rPr>
        <w:t>сигурява и разнообразие от гост-</w:t>
      </w:r>
      <w:r>
        <w:rPr>
          <w:rFonts w:eastAsia="Times New Roman" w:cstheme="minorHAnsi"/>
          <w:color w:val="000000"/>
          <w:lang w:val="bg-BG"/>
        </w:rPr>
        <w:t>лектори в обучителната</w:t>
      </w:r>
      <w:r w:rsidR="00A33885">
        <w:rPr>
          <w:rFonts w:eastAsia="Times New Roman" w:cstheme="minorHAnsi"/>
          <w:color w:val="000000"/>
          <w:lang w:val="bg-BG"/>
        </w:rPr>
        <w:t xml:space="preserve"> част</w:t>
      </w:r>
      <w:r>
        <w:rPr>
          <w:rFonts w:eastAsia="Times New Roman" w:cstheme="minorHAnsi"/>
          <w:color w:val="000000"/>
          <w:lang w:val="bg-BG"/>
        </w:rPr>
        <w:t xml:space="preserve"> и ментори в практич</w:t>
      </w:r>
      <w:r w:rsidR="00A33885">
        <w:rPr>
          <w:rFonts w:eastAsia="Times New Roman" w:cstheme="minorHAnsi"/>
          <w:color w:val="000000"/>
          <w:lang w:val="bg-BG"/>
        </w:rPr>
        <w:t>еската</w:t>
      </w:r>
      <w:r>
        <w:rPr>
          <w:rFonts w:eastAsia="Times New Roman" w:cstheme="minorHAnsi"/>
          <w:color w:val="000000"/>
          <w:lang w:val="bg-BG"/>
        </w:rPr>
        <w:t xml:space="preserve"> част. Така в </w:t>
      </w:r>
      <w:r w:rsidR="00787151">
        <w:rPr>
          <w:rFonts w:eastAsia="Times New Roman" w:cstheme="minorHAnsi"/>
          <w:color w:val="000000"/>
          <w:lang w:val="bg-BG"/>
        </w:rPr>
        <w:t>образователните сесии ще вземат участие университетски преподаватели</w:t>
      </w:r>
      <w:r w:rsidR="00CF251C">
        <w:rPr>
          <w:rFonts w:eastAsia="Times New Roman" w:cstheme="minorHAnsi"/>
          <w:color w:val="000000"/>
          <w:lang w:val="bg-BG"/>
        </w:rPr>
        <w:t xml:space="preserve"> и гост-</w:t>
      </w:r>
      <w:r w:rsidR="00B821CD">
        <w:rPr>
          <w:rFonts w:eastAsia="Times New Roman" w:cstheme="minorHAnsi"/>
          <w:color w:val="000000"/>
          <w:lang w:val="bg-BG"/>
        </w:rPr>
        <w:t>лектори</w:t>
      </w:r>
      <w:r w:rsidR="00787151">
        <w:rPr>
          <w:rFonts w:eastAsia="Times New Roman" w:cstheme="minorHAnsi"/>
          <w:color w:val="000000"/>
          <w:lang w:val="bg-BG"/>
        </w:rPr>
        <w:t xml:space="preserve"> от България, Италия и САЩ. </w:t>
      </w:r>
      <w:r>
        <w:rPr>
          <w:rFonts w:eastAsia="Times New Roman" w:cstheme="minorHAnsi"/>
          <w:color w:val="000000"/>
          <w:lang w:val="bg-BG"/>
        </w:rPr>
        <w:t>В</w:t>
      </w:r>
      <w:r w:rsidR="00787151">
        <w:rPr>
          <w:rFonts w:eastAsia="Times New Roman" w:cstheme="minorHAnsi"/>
          <w:color w:val="000000"/>
          <w:lang w:val="bg-BG"/>
        </w:rPr>
        <w:t xml:space="preserve"> практическите занятия ще се включат ментори, които имат предприемачески опит или са висши мениджъри от Б</w:t>
      </w:r>
      <w:r w:rsidR="0085580A">
        <w:rPr>
          <w:rFonts w:eastAsia="Times New Roman" w:cstheme="minorHAnsi"/>
          <w:color w:val="000000"/>
          <w:lang w:val="bg-BG"/>
        </w:rPr>
        <w:t xml:space="preserve">ългария, Словения и Германия. </w:t>
      </w:r>
      <w:r w:rsidR="00490450">
        <w:rPr>
          <w:rFonts w:eastAsia="Times New Roman" w:cstheme="minorHAnsi"/>
          <w:color w:val="000000"/>
          <w:lang w:val="bg-BG"/>
        </w:rPr>
        <w:t>Първите резултати и ус</w:t>
      </w:r>
      <w:r w:rsidR="00CF251C">
        <w:rPr>
          <w:rFonts w:eastAsia="Times New Roman" w:cstheme="minorHAnsi"/>
          <w:color w:val="000000"/>
          <w:lang w:val="bg-BG"/>
        </w:rPr>
        <w:t xml:space="preserve">пешни иновации на екипите в </w:t>
      </w:r>
      <w:proofErr w:type="spellStart"/>
      <w:r w:rsidR="00CF251C">
        <w:rPr>
          <w:rFonts w:eastAsia="Times New Roman" w:cstheme="minorHAnsi"/>
          <w:color w:val="000000"/>
          <w:lang w:val="bg-BG"/>
        </w:rPr>
        <w:t>пре</w:t>
      </w:r>
      <w:r w:rsidR="00561DB0">
        <w:rPr>
          <w:rFonts w:eastAsia="Times New Roman" w:cstheme="minorHAnsi"/>
          <w:color w:val="000000"/>
          <w:lang w:val="bg-BG"/>
        </w:rPr>
        <w:t>акселераторската</w:t>
      </w:r>
      <w:proofErr w:type="spellEnd"/>
      <w:r w:rsidR="00561DB0">
        <w:rPr>
          <w:rFonts w:eastAsia="Times New Roman" w:cstheme="minorHAnsi"/>
          <w:color w:val="000000"/>
          <w:lang w:val="bg-BG"/>
        </w:rPr>
        <w:t xml:space="preserve"> програма</w:t>
      </w:r>
      <w:r w:rsidR="00490450">
        <w:rPr>
          <w:rFonts w:eastAsia="Times New Roman" w:cstheme="minorHAnsi"/>
          <w:color w:val="000000"/>
          <w:lang w:val="bg-BG"/>
        </w:rPr>
        <w:t xml:space="preserve"> ще станат ясни през май 2021г., когато </w:t>
      </w:r>
      <w:r w:rsidR="00801715">
        <w:rPr>
          <w:rFonts w:eastAsia="Times New Roman" w:cstheme="minorHAnsi"/>
          <w:color w:val="000000"/>
          <w:lang w:val="bg-BG"/>
        </w:rPr>
        <w:t>те</w:t>
      </w:r>
      <w:r w:rsidR="00490450">
        <w:rPr>
          <w:rFonts w:eastAsia="Times New Roman" w:cstheme="minorHAnsi"/>
          <w:color w:val="000000"/>
          <w:lang w:val="bg-BG"/>
        </w:rPr>
        <w:t xml:space="preserve"> ще представят идеите си в т</w:t>
      </w:r>
      <w:r w:rsidR="00CF251C">
        <w:rPr>
          <w:rFonts w:eastAsia="Times New Roman" w:cstheme="minorHAnsi"/>
          <w:color w:val="000000"/>
          <w:lang w:val="bg-BG"/>
        </w:rPr>
        <w:t>ака</w:t>
      </w:r>
      <w:r w:rsidR="00490450">
        <w:rPr>
          <w:rFonts w:eastAsia="Times New Roman" w:cstheme="minorHAnsi"/>
          <w:color w:val="000000"/>
          <w:lang w:val="bg-BG"/>
        </w:rPr>
        <w:t xml:space="preserve"> наречения Демо Ден (</w:t>
      </w:r>
      <w:r w:rsidR="00490450">
        <w:rPr>
          <w:rFonts w:eastAsia="Times New Roman" w:cstheme="minorHAnsi"/>
          <w:color w:val="000000"/>
        </w:rPr>
        <w:t>Demo Day</w:t>
      </w:r>
      <w:r w:rsidR="00490450">
        <w:rPr>
          <w:rFonts w:eastAsia="Times New Roman" w:cstheme="minorHAnsi"/>
          <w:color w:val="000000"/>
          <w:lang w:val="bg-BG"/>
        </w:rPr>
        <w:t>)</w:t>
      </w:r>
      <w:r w:rsidR="00490450">
        <w:rPr>
          <w:rFonts w:eastAsia="Times New Roman" w:cstheme="minorHAnsi"/>
          <w:color w:val="000000"/>
        </w:rPr>
        <w:t xml:space="preserve"> </w:t>
      </w:r>
      <w:r w:rsidR="00490450">
        <w:rPr>
          <w:rFonts w:eastAsia="Times New Roman" w:cstheme="minorHAnsi"/>
          <w:color w:val="000000"/>
          <w:lang w:val="bg-BG"/>
        </w:rPr>
        <w:t xml:space="preserve">пред жури от корпорации, инвеститори и мениджъри. </w:t>
      </w:r>
      <w:r w:rsidR="0085580A">
        <w:rPr>
          <w:rFonts w:eastAsia="Times New Roman" w:cstheme="minorHAnsi"/>
          <w:color w:val="000000"/>
          <w:lang w:val="bg-BG"/>
        </w:rPr>
        <w:t xml:space="preserve"> </w:t>
      </w:r>
    </w:p>
    <w:p w14:paraId="65BBCBA7" w14:textId="77777777" w:rsidR="0085580A" w:rsidRPr="002850B4" w:rsidRDefault="0085580A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319A64B4" w14:textId="1A309E7D" w:rsidR="00741247" w:rsidRPr="008F4C0E" w:rsidRDefault="008F4C0E" w:rsidP="00BD480E">
      <w:pPr>
        <w:spacing w:after="0"/>
        <w:jc w:val="center"/>
        <w:rPr>
          <w:rFonts w:eastAsia="Times New Roman" w:cstheme="minorHAnsi"/>
          <w:b/>
          <w:color w:val="000000"/>
          <w:sz w:val="28"/>
          <w:lang w:val="bg-BG"/>
        </w:rPr>
      </w:pPr>
      <w:r w:rsidRPr="008F4C0E">
        <w:rPr>
          <w:rFonts w:eastAsia="Times New Roman" w:cstheme="minorHAnsi"/>
          <w:b/>
          <w:color w:val="000000"/>
          <w:sz w:val="28"/>
          <w:lang w:val="bg-BG"/>
        </w:rPr>
        <w:t>КРАЙ</w:t>
      </w:r>
    </w:p>
    <w:p w14:paraId="430CB6F7" w14:textId="77777777" w:rsidR="00993C80" w:rsidRPr="00740C7F" w:rsidRDefault="00993C80" w:rsidP="00A33885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38C412E" w14:textId="77777777" w:rsidR="00AE60D8" w:rsidRPr="00740C7F" w:rsidRDefault="00740C7F" w:rsidP="00A33885">
      <w:pPr>
        <w:spacing w:after="0" w:line="240" w:lineRule="auto"/>
        <w:jc w:val="both"/>
        <w:rPr>
          <w:rFonts w:eastAsia="Times New Roman" w:cstheme="minorHAnsi"/>
          <w:b/>
          <w:i/>
          <w:sz w:val="20"/>
          <w:szCs w:val="20"/>
          <w:lang w:val="bg-BG"/>
        </w:rPr>
      </w:pPr>
      <w:r w:rsidRPr="00740C7F">
        <w:rPr>
          <w:rFonts w:eastAsia="Times New Roman" w:cstheme="minorHAnsi"/>
          <w:b/>
          <w:i/>
          <w:sz w:val="20"/>
          <w:szCs w:val="20"/>
          <w:lang w:val="bg-BG"/>
        </w:rPr>
        <w:t>Допълнителна информация:</w:t>
      </w:r>
    </w:p>
    <w:p w14:paraId="66AD77DF" w14:textId="77777777" w:rsidR="00AE60D8" w:rsidRPr="00740C7F" w:rsidRDefault="00AE60D8" w:rsidP="00A33885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val="bg-BG"/>
        </w:rPr>
      </w:pPr>
    </w:p>
    <w:p w14:paraId="2028B9AE" w14:textId="3A139115" w:rsidR="00AE60D8" w:rsidRPr="00E47E26" w:rsidRDefault="0073390E" w:rsidP="00A33885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  <w:lang w:val="bg-BG"/>
        </w:rPr>
      </w:pPr>
      <w:proofErr w:type="spellStart"/>
      <w:r>
        <w:rPr>
          <w:rFonts w:cs="Arial"/>
          <w:i/>
          <w:color w:val="000000"/>
          <w:sz w:val="20"/>
          <w:szCs w:val="20"/>
          <w:lang w:val="bg-BG"/>
        </w:rPr>
        <w:t>Beyond</w:t>
      </w:r>
      <w:proofErr w:type="spellEnd"/>
      <w:r>
        <w:rPr>
          <w:rFonts w:cs="Arial"/>
          <w:i/>
          <w:color w:val="000000"/>
          <w:sz w:val="20"/>
          <w:szCs w:val="20"/>
          <w:lang w:val="bg-BG"/>
        </w:rPr>
        <w:t xml:space="preserve"> е </w:t>
      </w:r>
      <w:proofErr w:type="spellStart"/>
      <w:r>
        <w:rPr>
          <w:rFonts w:cs="Arial"/>
          <w:i/>
          <w:color w:val="000000"/>
          <w:sz w:val="20"/>
          <w:szCs w:val="20"/>
          <w:lang w:val="bg-BG"/>
        </w:rPr>
        <w:t>пре</w:t>
      </w:r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акселератор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 на JA България и дъщерната й компания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The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Edge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: R&amp;BD. Екипът зад проекта има над 20 години опит в обучението по предприемачество и създаването на иновативни стартъп компании.  Организацията прилага модела на отворените иновации, създавайки мултидисциплинарни екипи от хора с различни опит и компетенции, които създават работещи прототипи (MVP) на идеите си. Зад организаторите седят партньори като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Novartis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,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Citi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Bank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, EIT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Raw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Materials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, ITA Group,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Oracle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 xml:space="preserve"> Academy, </w:t>
      </w:r>
      <w:proofErr w:type="spellStart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Telelink</w:t>
      </w:r>
      <w:proofErr w:type="spellEnd"/>
      <w:r w:rsidR="00740C7F" w:rsidRPr="00740C7F">
        <w:rPr>
          <w:rFonts w:cs="Arial"/>
          <w:i/>
          <w:color w:val="000000"/>
          <w:sz w:val="20"/>
          <w:szCs w:val="20"/>
          <w:lang w:val="bg-BG"/>
        </w:rPr>
        <w:t>.</w:t>
      </w:r>
      <w:bookmarkStart w:id="0" w:name="_GoBack"/>
      <w:bookmarkEnd w:id="0"/>
    </w:p>
    <w:sectPr w:rsidR="00AE60D8" w:rsidRPr="00E47E26">
      <w:type w:val="continuous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809A" w16cex:dateUtc="2020-11-17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E6A01F" w16cid:durableId="235E80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D8"/>
    <w:rsid w:val="000C1072"/>
    <w:rsid w:val="000E5FB2"/>
    <w:rsid w:val="000F0274"/>
    <w:rsid w:val="000F5610"/>
    <w:rsid w:val="001C5401"/>
    <w:rsid w:val="00210570"/>
    <w:rsid w:val="00244ED6"/>
    <w:rsid w:val="002850B4"/>
    <w:rsid w:val="00431B27"/>
    <w:rsid w:val="00461120"/>
    <w:rsid w:val="00490450"/>
    <w:rsid w:val="0052493B"/>
    <w:rsid w:val="00561DB0"/>
    <w:rsid w:val="00562FD9"/>
    <w:rsid w:val="005E715F"/>
    <w:rsid w:val="0062550C"/>
    <w:rsid w:val="0073390E"/>
    <w:rsid w:val="00740C7F"/>
    <w:rsid w:val="00741247"/>
    <w:rsid w:val="00787151"/>
    <w:rsid w:val="007A7426"/>
    <w:rsid w:val="00801715"/>
    <w:rsid w:val="0085580A"/>
    <w:rsid w:val="008663BE"/>
    <w:rsid w:val="0087561F"/>
    <w:rsid w:val="0089627A"/>
    <w:rsid w:val="008F4C0E"/>
    <w:rsid w:val="0091267E"/>
    <w:rsid w:val="00993C80"/>
    <w:rsid w:val="009A3D42"/>
    <w:rsid w:val="009E321E"/>
    <w:rsid w:val="00A1473F"/>
    <w:rsid w:val="00A33885"/>
    <w:rsid w:val="00AE60D8"/>
    <w:rsid w:val="00B10085"/>
    <w:rsid w:val="00B821CD"/>
    <w:rsid w:val="00BA16A9"/>
    <w:rsid w:val="00BD480E"/>
    <w:rsid w:val="00CF251C"/>
    <w:rsid w:val="00D61B66"/>
    <w:rsid w:val="00E47E26"/>
    <w:rsid w:val="00E730AA"/>
    <w:rsid w:val="00ED12D5"/>
    <w:rsid w:val="00ED2EFC"/>
    <w:rsid w:val="00EE5E98"/>
    <w:rsid w:val="00F90B8F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38B6"/>
  <w15:docId w15:val="{16546237-1A97-4791-9E25-780468A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5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E1742E"/>
    <w:rPr>
      <w:color w:val="0000FF" w:themeColor="hyperlink"/>
      <w:u w:val="single"/>
    </w:rPr>
  </w:style>
  <w:style w:type="character" w:customStyle="1" w:styleId="a0">
    <w:name w:val="Изнесен текст Знак"/>
    <w:basedOn w:val="DefaultParagraphFont"/>
    <w:uiPriority w:val="99"/>
    <w:semiHidden/>
    <w:qFormat/>
    <w:rsid w:val="00E1742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qFormat/>
    <w:rsid w:val="00A42113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E17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421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6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8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yondaccelerate.com/" TargetMode="External"/><Relationship Id="rId5" Type="http://schemas.openxmlformats.org/officeDocument/2006/relationships/hyperlink" Target="http://www.theedge.solutions/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dc:description/>
  <cp:lastModifiedBy>pmg22_trainee</cp:lastModifiedBy>
  <cp:revision>4</cp:revision>
  <cp:lastPrinted>2020-09-23T11:18:00Z</cp:lastPrinted>
  <dcterms:created xsi:type="dcterms:W3CDTF">2020-11-17T15:10:00Z</dcterms:created>
  <dcterms:modified xsi:type="dcterms:W3CDTF">2020-11-18T08:01:00Z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